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B7" w:rsidRDefault="00E145A2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-137160</wp:posOffset>
                </wp:positionV>
                <wp:extent cx="1212215" cy="111188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1A" w:rsidRDefault="00E145A2">
                            <w:r w:rsidRPr="00E7721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101917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1pt;margin-top:-10.8pt;width:95.45pt;height:8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XsfgIAAA4FAAAOAAAAZHJzL2Uyb0RvYy54bWysVFtv2yAUfp+0/4B4T32R08ZWnKpJ52lS&#10;d5Ha/QACOEbDgIDG7qb99x1wkqa7SNM0P2Auh+9cvu+wvB57ifbcOqFVjbOLFCOuqGZC7Wr8+aGZ&#10;LTBynihGpFa8xk/c4evV61fLwVQ8152WjFsEIMpVg6lx572pksTRjvfEXWjDFRy22vbEw9LuEmbJ&#10;AOi9TPI0vUwGbZmxmnLnYPd2OsSriN+2nPqPbeu4R7LGEJuPo43jNozJakmqnSWmE/QQBvmHKHoi&#10;FDg9Qd0ST9CjFb9A9YJa7XTrL6juE922gvKYA2STpT9lc98Rw2MuUBxnTmVy/w+Wfth/skiwGucY&#10;KdIDRQ989GitR5SH6gzGVWB0b8DMj7ANLMdMnbnT9ItDSm86onb8xlo9dJwwiC4LN5OzqxOOCyDb&#10;4b1m4IY8eh2Bxtb2oXRQDATowNLTiZkQCg0u8yzPszlGFM4y+BaLefRBquN1Y51/y3WPwqTGFqiP&#10;8GR/53wIh1RHk+DNaSlYI6SMC7vbbqRFewIyaeJ3QH9hJlUwVjpcmxCnHYgSfISzEG+k/VuZ5UW6&#10;zstZc7m4mhVNMZ+VV+lilmblurxMi7K4bb6HALOi6gRjXN0JxY8SzIq/o/jQDJN4ogjRUONyns8n&#10;jv6YZBq/3yXZCw8dKUVf48XJiFSB2TeKQdqk8kTIaZ68DD9WGWpw/MeqRB0E6icR+HE7AkoQx1az&#10;J1CE1cAX0A7PCEw6bb9iNEBL1ljBm4GRfKdAU2VWFKGD46KYX+WwsOcn2/MToigA1dhjNE03fur6&#10;R2PFrgM/RxXfgA4bERXyHNNBvdB0MZXDAxG6+nwdrZ6fsdUPAAAA//8DAFBLAwQUAAYACAAAACEA&#10;0U6av+EAAAALAQAADwAAAGRycy9kb3ducmV2LnhtbEyP0UrDMBSG7wXfIRzBuy1tZ7NZmw5RBEUY&#10;bPoAaXLWFpukNtla397j1bw8/B///51yO9uenXEMnXcS0mUCDJ32pnONhM+Pl8UGWIjKGdV7hxJ+&#10;MMC2ur4qVWH85PZ4PsSGUYkLhZLQxjgUnAfdolVh6Qd0lB39aFWkc2y4GdVE5bbnWZIIblXnaKFV&#10;Az61qL8OJyvhuRvrb+1Xr2L9fq93+3Cc3nZcytub+fEBWMQ5XmD40yd1qMip9idnAusliPVdRqiE&#10;RZYKYERsRJ4CqwnNVznwquT/f6h+AQAA//8DAFBLAQItABQABgAIAAAAIQC2gziS/gAAAOEBAAAT&#10;AAAAAAAAAAAAAAAAAAAAAABbQ29udGVudF9UeXBlc10ueG1sUEsBAi0AFAAGAAgAAAAhADj9If/W&#10;AAAAlAEAAAsAAAAAAAAAAAAAAAAALwEAAF9yZWxzLy5yZWxzUEsBAi0AFAAGAAgAAAAhAKL75ex+&#10;AgAADgUAAA4AAAAAAAAAAAAAAAAALgIAAGRycy9lMm9Eb2MueG1sUEsBAi0AFAAGAAgAAAAhANFO&#10;mr/hAAAACwEAAA8AAAAAAAAAAAAAAAAA2AQAAGRycy9kb3ducmV2LnhtbFBLBQYAAAAABAAEAPMA&#10;AADmBQAAAAA=&#10;" stroked="f">
                <v:textbox style="mso-fit-shape-to-text:t">
                  <w:txbxContent>
                    <w:p w:rsidR="00E7721A" w:rsidRDefault="00E145A2">
                      <w:r w:rsidRPr="00E7721A">
                        <w:rPr>
                          <w:noProof/>
                        </w:rPr>
                        <w:drawing>
                          <wp:inline distT="0" distB="0" distL="0" distR="0">
                            <wp:extent cx="1028700" cy="101917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9B7" w:rsidRPr="0028533A" w:rsidRDefault="00E7721A" w:rsidP="00E7721A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="004469B7">
        <w:rPr>
          <w:rFonts w:ascii="Arial" w:hAnsi="Arial" w:cs="Arial"/>
          <w:b/>
          <w:sz w:val="36"/>
        </w:rPr>
        <w:t>Chlod</w:t>
      </w:r>
      <w:r w:rsidR="0028533A">
        <w:rPr>
          <w:rFonts w:ascii="Arial" w:hAnsi="Arial" w:cs="Arial"/>
          <w:b/>
          <w:sz w:val="36"/>
        </w:rPr>
        <w:t>wig-Schule Zülpich</w:t>
      </w:r>
      <w:r>
        <w:rPr>
          <w:rFonts w:ascii="Arial" w:hAnsi="Arial" w:cs="Arial"/>
          <w:b/>
          <w:sz w:val="36"/>
        </w:rPr>
        <w:t xml:space="preserve">                             </w:t>
      </w:r>
    </w:p>
    <w:p w:rsidR="004469B7" w:rsidRDefault="00E7721A" w:rsidP="00E7721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  <w:r w:rsidR="004469B7">
        <w:rPr>
          <w:rFonts w:ascii="Arial" w:hAnsi="Arial" w:cs="Arial"/>
          <w:bCs/>
        </w:rPr>
        <w:t>Katholische Grundschule der Stadt Zülpich</w:t>
      </w:r>
    </w:p>
    <w:p w:rsidR="004469B7" w:rsidRDefault="004469B7"/>
    <w:p w:rsidR="00DD496E" w:rsidRDefault="00DD496E"/>
    <w:p w:rsidR="00DD496E" w:rsidRDefault="00DD496E"/>
    <w:p w:rsidR="0028022F" w:rsidRPr="0000160E" w:rsidRDefault="00E145A2" w:rsidP="0028022F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Samstag, 20.02.2021</w:t>
      </w:r>
    </w:p>
    <w:p w:rsidR="00A10300" w:rsidRDefault="00A10300">
      <w:pPr>
        <w:rPr>
          <w:rFonts w:ascii="Arial" w:hAnsi="Arial" w:cs="Arial"/>
          <w:sz w:val="28"/>
          <w:szCs w:val="28"/>
        </w:rPr>
      </w:pPr>
    </w:p>
    <w:p w:rsidR="00DD496E" w:rsidRPr="00E145A2" w:rsidRDefault="00E145A2">
      <w:pPr>
        <w:rPr>
          <w:rFonts w:ascii="Arial" w:hAnsi="Arial" w:cs="Arial"/>
        </w:rPr>
      </w:pPr>
      <w:r w:rsidRPr="00E145A2">
        <w:rPr>
          <w:rFonts w:ascii="Arial" w:hAnsi="Arial" w:cs="Arial"/>
        </w:rPr>
        <w:t>Liebe Eltern</w:t>
      </w:r>
      <w:r w:rsidR="00A10300" w:rsidRPr="00E145A2">
        <w:rPr>
          <w:rFonts w:ascii="Arial" w:hAnsi="Arial" w:cs="Arial"/>
        </w:rPr>
        <w:t>,</w:t>
      </w:r>
    </w:p>
    <w:p w:rsidR="00E145A2" w:rsidRPr="00E145A2" w:rsidRDefault="00E145A2">
      <w:pPr>
        <w:rPr>
          <w:rFonts w:ascii="Arial" w:hAnsi="Arial" w:cs="Arial"/>
        </w:rPr>
      </w:pPr>
    </w:p>
    <w:p w:rsidR="00E145A2" w:rsidRDefault="00E145A2">
      <w:pPr>
        <w:rPr>
          <w:rFonts w:ascii="Arial" w:hAnsi="Arial" w:cs="Arial"/>
        </w:rPr>
      </w:pPr>
      <w:r w:rsidRPr="00E145A2">
        <w:rPr>
          <w:rFonts w:ascii="Arial" w:hAnsi="Arial" w:cs="Arial"/>
        </w:rPr>
        <w:t>ich möchte Sie hiermit über die die gestrige Änderung der ab Montag geltenden Corona-Betreuungsverordnung informieren:</w:t>
      </w:r>
    </w:p>
    <w:p w:rsidR="00E145A2" w:rsidRPr="00E145A2" w:rsidRDefault="00E145A2">
      <w:pPr>
        <w:rPr>
          <w:rFonts w:ascii="Arial" w:hAnsi="Arial" w:cs="Arial"/>
        </w:rPr>
      </w:pPr>
    </w:p>
    <w:p w:rsidR="00E145A2" w:rsidRPr="00E145A2" w:rsidRDefault="00E145A2" w:rsidP="00E145A2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145A2">
        <w:rPr>
          <w:rFonts w:ascii="Arial" w:hAnsi="Arial" w:cs="Arial"/>
        </w:rPr>
        <w:t xml:space="preserve">Alle Personen, die sich im Rahmen der schulischen Nutzung </w:t>
      </w:r>
      <w:r w:rsidRPr="00E145A2">
        <w:rPr>
          <w:rFonts w:ascii="Arial" w:hAnsi="Arial" w:cs="Arial"/>
          <w:highlight w:val="yellow"/>
        </w:rPr>
        <w:t>in einem Schulgebäude oder auf einem Schulgrundstück</w:t>
      </w:r>
      <w:r w:rsidRPr="00E145A2">
        <w:rPr>
          <w:rFonts w:ascii="Arial" w:hAnsi="Arial" w:cs="Arial"/>
        </w:rPr>
        <w:t xml:space="preserve"> aufhalten, sind verpflichtet, eine </w:t>
      </w:r>
      <w:r w:rsidRPr="00E145A2">
        <w:rPr>
          <w:rFonts w:ascii="Arial" w:hAnsi="Arial" w:cs="Arial"/>
          <w:highlight w:val="yellow"/>
        </w:rPr>
        <w:t>medizinische Maske</w:t>
      </w:r>
      <w:r w:rsidRPr="00E145A2">
        <w:rPr>
          <w:rFonts w:ascii="Arial" w:hAnsi="Arial" w:cs="Arial"/>
        </w:rPr>
        <w:t xml:space="preserve"> gemäß § 3 Absatz 1 Satz 2 der Coronaschutzverordnung zu </w:t>
      </w:r>
      <w:r w:rsidRPr="00E145A2">
        <w:rPr>
          <w:rFonts w:ascii="Arial" w:hAnsi="Arial" w:cs="Arial"/>
          <w:highlight w:val="yellow"/>
        </w:rPr>
        <w:t>tragen,</w:t>
      </w:r>
      <w:r w:rsidRPr="00E145A2">
        <w:rPr>
          <w:rFonts w:ascii="Arial" w:hAnsi="Arial" w:cs="Arial"/>
        </w:rPr>
        <w:t xml:space="preserve"> (....) Soweit Schülerinnen und Schüler bis zur Klasse 8 aufgrund der Passform keine medizinische Maske tragen können, kann ersatzweise eine Alltagsmaske getragen werden; dies gilt insbesondere im Bereich der Primarstufe. </w:t>
      </w:r>
    </w:p>
    <w:p w:rsidR="00E145A2" w:rsidRPr="00E145A2" w:rsidRDefault="00E145A2" w:rsidP="00E145A2">
      <w:pPr>
        <w:rPr>
          <w:rFonts w:ascii="Arial" w:hAnsi="Arial" w:cs="Arial"/>
        </w:rPr>
      </w:pPr>
      <w:r w:rsidRPr="00E145A2">
        <w:rPr>
          <w:rFonts w:ascii="Arial" w:hAnsi="Arial" w:cs="Arial"/>
        </w:rPr>
        <w:t xml:space="preserve">Die Pflicht zum Tragen einer Alltagsmaske oder einer medizinischen Maske gilt nicht </w:t>
      </w:r>
    </w:p>
    <w:p w:rsidR="00E145A2" w:rsidRDefault="00E145A2" w:rsidP="00E145A2">
      <w:pPr>
        <w:numPr>
          <w:ilvl w:val="0"/>
          <w:numId w:val="3"/>
        </w:numPr>
        <w:rPr>
          <w:rFonts w:ascii="Arial" w:hAnsi="Arial" w:cs="Arial"/>
        </w:rPr>
      </w:pPr>
      <w:r w:rsidRPr="00E145A2">
        <w:rPr>
          <w:rFonts w:ascii="Arial" w:hAnsi="Arial" w:cs="Arial"/>
        </w:rPr>
        <w:t xml:space="preserve">für Personen, die aus medizinischen Gründen keine Maske tragen können, das </w:t>
      </w:r>
      <w:r>
        <w:rPr>
          <w:rFonts w:ascii="Arial" w:hAnsi="Arial" w:cs="Arial"/>
        </w:rPr>
        <w:t xml:space="preserve"> </w:t>
      </w:r>
    </w:p>
    <w:p w:rsidR="00E145A2" w:rsidRPr="00E145A2" w:rsidRDefault="00E145A2" w:rsidP="00E145A2">
      <w:pPr>
        <w:ind w:left="720"/>
        <w:rPr>
          <w:rFonts w:ascii="Arial" w:hAnsi="Arial" w:cs="Arial"/>
        </w:rPr>
      </w:pPr>
      <w:r w:rsidRPr="00E145A2">
        <w:rPr>
          <w:rFonts w:ascii="Arial" w:hAnsi="Arial" w:cs="Arial"/>
        </w:rPr>
        <w:t xml:space="preserve">Vorliegen der medizinischen Gründe ist durch ein ärztliches Zeugnis nachzuweisen, welches auf Verlangen vorzulegen ist; </w:t>
      </w:r>
    </w:p>
    <w:p w:rsidR="00E145A2" w:rsidRPr="00E145A2" w:rsidRDefault="00E145A2" w:rsidP="00E14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145A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E145A2">
        <w:rPr>
          <w:rFonts w:ascii="Arial" w:hAnsi="Arial" w:cs="Arial"/>
        </w:rPr>
        <w:t xml:space="preserve">in Pausenzeiten zur Aufnahme von Speisen und Getränken, wenn </w:t>
      </w:r>
    </w:p>
    <w:p w:rsidR="00E145A2" w:rsidRPr="00E145A2" w:rsidRDefault="00E145A2" w:rsidP="00E14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145A2">
        <w:rPr>
          <w:rFonts w:ascii="Arial" w:hAnsi="Arial" w:cs="Arial"/>
        </w:rPr>
        <w:t xml:space="preserve">a) der Mindestabstand von 1,5 Metern gewährleistet ist oder </w:t>
      </w:r>
    </w:p>
    <w:p w:rsidR="00E145A2" w:rsidRDefault="00E145A2" w:rsidP="00E14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145A2">
        <w:rPr>
          <w:rFonts w:ascii="Arial" w:hAnsi="Arial" w:cs="Arial"/>
        </w:rPr>
        <w:t>b) die Aufnahme der Nahrung auf den festen Plätzen im Klassenraum</w:t>
      </w:r>
      <w:r>
        <w:rPr>
          <w:rFonts w:ascii="Arial" w:hAnsi="Arial" w:cs="Arial"/>
        </w:rPr>
        <w:t>“</w:t>
      </w:r>
    </w:p>
    <w:p w:rsidR="00E145A2" w:rsidRDefault="00E145A2" w:rsidP="00E145A2">
      <w:pPr>
        <w:rPr>
          <w:rFonts w:ascii="Arial" w:hAnsi="Arial" w:cs="Arial"/>
        </w:rPr>
      </w:pPr>
    </w:p>
    <w:p w:rsidR="00E145A2" w:rsidRDefault="00E145A2" w:rsidP="00E14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daher die Kinder möglichst mit medizinischen Masken auszustatten (mittlerweile gibt es diese ja auch in Kindergrößen </w:t>
      </w:r>
      <w:r w:rsidRPr="00E145A2">
        <w:rPr>
          <w:rFonts w:ascii="Arial" w:hAnsi="Arial" w:cs="Arial"/>
        </w:rPr>
        <w:sym w:font="Wingdings" w:char="F04A"/>
      </w:r>
      <w:r>
        <w:rPr>
          <w:rFonts w:ascii="Arial" w:hAnsi="Arial" w:cs="Arial"/>
        </w:rPr>
        <w:t>). Denkenn Sie auch unbedingt daran eine Ersatzmaske mitzugeben (vor allem, wenn Ihr Kind anschließend noch in der Notbetreuung untergebracht ist).</w:t>
      </w:r>
      <w:bookmarkStart w:id="0" w:name="_GoBack"/>
      <w:bookmarkEnd w:id="0"/>
    </w:p>
    <w:p w:rsidR="00E145A2" w:rsidRPr="00E145A2" w:rsidRDefault="00E145A2" w:rsidP="00E145A2">
      <w:pPr>
        <w:rPr>
          <w:rFonts w:ascii="Arial" w:hAnsi="Arial" w:cs="Arial"/>
        </w:rPr>
      </w:pPr>
    </w:p>
    <w:p w:rsidR="00A10300" w:rsidRPr="00E145A2" w:rsidRDefault="00A10300">
      <w:pPr>
        <w:rPr>
          <w:rFonts w:ascii="Arial" w:hAnsi="Arial" w:cs="Arial"/>
        </w:rPr>
      </w:pPr>
    </w:p>
    <w:p w:rsidR="0000160E" w:rsidRPr="00E145A2" w:rsidRDefault="0000160E">
      <w:pPr>
        <w:rPr>
          <w:rFonts w:ascii="Arial" w:hAnsi="Arial" w:cs="Arial"/>
        </w:rPr>
      </w:pPr>
      <w:r w:rsidRPr="00E145A2">
        <w:rPr>
          <w:rFonts w:ascii="Arial" w:hAnsi="Arial" w:cs="Arial"/>
        </w:rPr>
        <w:t>Herzliche Grüße</w:t>
      </w:r>
    </w:p>
    <w:p w:rsidR="0000160E" w:rsidRPr="00E145A2" w:rsidRDefault="0000160E">
      <w:pPr>
        <w:rPr>
          <w:rFonts w:ascii="Arial" w:hAnsi="Arial" w:cs="Arial"/>
        </w:rPr>
      </w:pPr>
    </w:p>
    <w:p w:rsidR="0000160E" w:rsidRPr="00E145A2" w:rsidRDefault="0000160E">
      <w:pPr>
        <w:rPr>
          <w:rFonts w:ascii="Arial" w:hAnsi="Arial" w:cs="Arial"/>
        </w:rPr>
      </w:pPr>
      <w:r w:rsidRPr="00E145A2">
        <w:rPr>
          <w:rFonts w:ascii="Arial" w:hAnsi="Arial" w:cs="Arial"/>
        </w:rPr>
        <w:t>Brigitte Zeller</w:t>
      </w:r>
    </w:p>
    <w:p w:rsidR="0000160E" w:rsidRPr="00E145A2" w:rsidRDefault="0000160E">
      <w:pPr>
        <w:rPr>
          <w:rFonts w:ascii="Arial" w:hAnsi="Arial" w:cs="Arial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00160E" w:rsidRDefault="0000160E">
      <w:pPr>
        <w:rPr>
          <w:rFonts w:ascii="Arial" w:hAnsi="Arial" w:cs="Arial"/>
          <w:sz w:val="28"/>
          <w:szCs w:val="28"/>
        </w:rPr>
      </w:pPr>
    </w:p>
    <w:p w:rsidR="00985A84" w:rsidRDefault="00985A84">
      <w:pPr>
        <w:rPr>
          <w:rFonts w:ascii="Arial" w:hAnsi="Arial" w:cs="Arial"/>
          <w:sz w:val="28"/>
          <w:szCs w:val="28"/>
        </w:rPr>
      </w:pPr>
    </w:p>
    <w:p w:rsidR="00985A84" w:rsidRDefault="00985A84">
      <w:pPr>
        <w:rPr>
          <w:rFonts w:ascii="Arial" w:hAnsi="Arial" w:cs="Arial"/>
          <w:sz w:val="28"/>
          <w:szCs w:val="28"/>
        </w:rPr>
      </w:pPr>
    </w:p>
    <w:p w:rsidR="0028022F" w:rsidRPr="00DD496E" w:rsidRDefault="0028022F">
      <w:pPr>
        <w:rPr>
          <w:rFonts w:ascii="Arial" w:hAnsi="Arial" w:cs="Arial"/>
          <w:sz w:val="28"/>
          <w:szCs w:val="28"/>
        </w:rPr>
      </w:pPr>
    </w:p>
    <w:sectPr w:rsidR="0028022F" w:rsidRPr="00DD496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A1E"/>
    <w:multiLevelType w:val="hybridMultilevel"/>
    <w:tmpl w:val="D1E4C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70E57"/>
    <w:multiLevelType w:val="hybridMultilevel"/>
    <w:tmpl w:val="30C68F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A3DBB"/>
    <w:multiLevelType w:val="hybridMultilevel"/>
    <w:tmpl w:val="420291FE"/>
    <w:lvl w:ilvl="0" w:tplc="55E6C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20"/>
    <w:rsid w:val="0000160E"/>
    <w:rsid w:val="001A39D4"/>
    <w:rsid w:val="0028022F"/>
    <w:rsid w:val="0028533A"/>
    <w:rsid w:val="004469B7"/>
    <w:rsid w:val="006D2920"/>
    <w:rsid w:val="008F4193"/>
    <w:rsid w:val="00985A84"/>
    <w:rsid w:val="00A10300"/>
    <w:rsid w:val="00C14350"/>
    <w:rsid w:val="00CB3DA4"/>
    <w:rsid w:val="00DD496E"/>
    <w:rsid w:val="00E145A2"/>
    <w:rsid w:val="00E7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9EA34-A998-40A9-B1E4-0EBE883D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36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Grundschulverbund</vt:lpstr>
    </vt:vector>
  </TitlesOfParts>
  <Company>Chlodwigschule Zülpich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Grundschulverbund</dc:title>
  <dc:subject/>
  <dc:creator>Chlodwigschule Zülpich</dc:creator>
  <cp:keywords/>
  <dc:description/>
  <cp:lastModifiedBy>schulleitung</cp:lastModifiedBy>
  <cp:revision>2</cp:revision>
  <cp:lastPrinted>2020-03-24T11:36:00Z</cp:lastPrinted>
  <dcterms:created xsi:type="dcterms:W3CDTF">2021-02-20T09:48:00Z</dcterms:created>
  <dcterms:modified xsi:type="dcterms:W3CDTF">2021-02-20T09:48:00Z</dcterms:modified>
</cp:coreProperties>
</file>