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B7" w:rsidRDefault="00EF1A33">
      <w:pPr>
        <w:pStyle w:val="Titel"/>
      </w:pPr>
      <w:r>
        <w:rPr>
          <w:noProof/>
        </w:rPr>
        <mc:AlternateContent>
          <mc:Choice Requires="wps">
            <w:drawing>
              <wp:anchor distT="0" distB="0" distL="114300" distR="114300" simplePos="0" relativeHeight="251657728" behindDoc="0" locked="0" layoutInCell="1" allowOverlap="1">
                <wp:simplePos x="0" y="0"/>
                <wp:positionH relativeFrom="column">
                  <wp:posOffset>4281170</wp:posOffset>
                </wp:positionH>
                <wp:positionV relativeFrom="paragraph">
                  <wp:posOffset>-137160</wp:posOffset>
                </wp:positionV>
                <wp:extent cx="1212215" cy="111188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21A" w:rsidRDefault="00EF1A33">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pt;margin-top:-10.8pt;width:95.45pt;height:8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" stroked="f">
                <v:textbox style="mso-fit-shape-to-text:t">
                  <w:txbxContent>
                    <w:p w:rsidR="00E7721A" w:rsidRDefault="00EF1A33">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p>
    <w:p w:rsidR="004469B7" w:rsidRPr="0028533A" w:rsidRDefault="00E7721A" w:rsidP="00E7721A">
      <w:pPr>
        <w:rPr>
          <w:rFonts w:ascii="Arial" w:hAnsi="Arial" w:cs="Arial"/>
          <w:b/>
          <w:sz w:val="36"/>
        </w:rPr>
      </w:pPr>
      <w:r>
        <w:rPr>
          <w:rFonts w:ascii="Arial" w:hAnsi="Arial" w:cs="Arial"/>
          <w:b/>
          <w:sz w:val="36"/>
        </w:rPr>
        <w:t xml:space="preserve">                </w:t>
      </w:r>
      <w:r w:rsidR="004469B7">
        <w:rPr>
          <w:rFonts w:ascii="Arial" w:hAnsi="Arial" w:cs="Arial"/>
          <w:b/>
          <w:sz w:val="36"/>
        </w:rPr>
        <w:t>Chlod</w:t>
      </w:r>
      <w:r w:rsidR="0028533A">
        <w:rPr>
          <w:rFonts w:ascii="Arial" w:hAnsi="Arial" w:cs="Arial"/>
          <w:b/>
          <w:sz w:val="36"/>
        </w:rPr>
        <w:t>wig-Schule Zülpich</w:t>
      </w:r>
      <w:r>
        <w:rPr>
          <w:rFonts w:ascii="Arial" w:hAnsi="Arial" w:cs="Arial"/>
          <w:b/>
          <w:sz w:val="36"/>
        </w:rPr>
        <w:t xml:space="preserve">                             </w:t>
      </w:r>
    </w:p>
    <w:p w:rsidR="004469B7" w:rsidRDefault="00E7721A" w:rsidP="00E7721A">
      <w:pPr>
        <w:rPr>
          <w:rFonts w:ascii="Arial" w:hAnsi="Arial" w:cs="Arial"/>
          <w:bCs/>
        </w:rPr>
      </w:pPr>
      <w:r>
        <w:rPr>
          <w:rFonts w:ascii="Arial" w:hAnsi="Arial" w:cs="Arial"/>
          <w:bCs/>
        </w:rPr>
        <w:t xml:space="preserve">                       </w:t>
      </w:r>
      <w:r w:rsidR="004469B7">
        <w:rPr>
          <w:rFonts w:ascii="Arial" w:hAnsi="Arial" w:cs="Arial"/>
          <w:bCs/>
        </w:rPr>
        <w:t>Katholische Grundschule der Stadt Zülpich</w:t>
      </w:r>
    </w:p>
    <w:p w:rsidR="00DD496E" w:rsidRDefault="00DD496E"/>
    <w:p w:rsidR="00DD496E" w:rsidRDefault="00DD496E"/>
    <w:p w:rsidR="00A10300" w:rsidRPr="00EF1A33" w:rsidRDefault="00A10300" w:rsidP="00EF1A33">
      <w:pPr>
        <w:jc w:val="right"/>
        <w:rPr>
          <w:rFonts w:ascii="Calibri" w:hAnsi="Calibri" w:cs="Calibri"/>
        </w:rPr>
      </w:pPr>
      <w:r w:rsidRPr="0000160E">
        <w:rPr>
          <w:rFonts w:ascii="Calibri" w:hAnsi="Calibri" w:cs="Calibri"/>
        </w:rPr>
        <w:t>D</w:t>
      </w:r>
      <w:r w:rsidR="00EB5F26">
        <w:rPr>
          <w:rFonts w:ascii="Calibri" w:hAnsi="Calibri" w:cs="Calibri"/>
        </w:rPr>
        <w:t>onnerstag</w:t>
      </w:r>
      <w:r w:rsidRPr="0000160E">
        <w:rPr>
          <w:rFonts w:ascii="Calibri" w:hAnsi="Calibri" w:cs="Calibri"/>
        </w:rPr>
        <w:t xml:space="preserve">, </w:t>
      </w:r>
      <w:r w:rsidR="00EB5F26">
        <w:rPr>
          <w:rFonts w:ascii="Calibri" w:hAnsi="Calibri" w:cs="Calibri"/>
        </w:rPr>
        <w:t>18.11.2021</w:t>
      </w:r>
    </w:p>
    <w:p w:rsidR="00DD496E" w:rsidRPr="0037406B" w:rsidRDefault="00A10300">
      <w:pPr>
        <w:rPr>
          <w:rFonts w:ascii="Arial" w:hAnsi="Arial" w:cs="Arial"/>
        </w:rPr>
      </w:pPr>
      <w:r w:rsidRPr="0037406B">
        <w:rPr>
          <w:rFonts w:ascii="Arial" w:hAnsi="Arial" w:cs="Arial"/>
        </w:rPr>
        <w:t>Liebe</w:t>
      </w:r>
      <w:r w:rsidR="00EB5F26" w:rsidRPr="0037406B">
        <w:rPr>
          <w:rFonts w:ascii="Arial" w:hAnsi="Arial" w:cs="Arial"/>
        </w:rPr>
        <w:t xml:space="preserve"> Eltern</w:t>
      </w:r>
      <w:r w:rsidRPr="0037406B">
        <w:rPr>
          <w:rFonts w:ascii="Arial" w:hAnsi="Arial" w:cs="Arial"/>
        </w:rPr>
        <w:t>,</w:t>
      </w:r>
    </w:p>
    <w:p w:rsidR="00A10300" w:rsidRPr="0037406B" w:rsidRDefault="00A10300">
      <w:pPr>
        <w:rPr>
          <w:rFonts w:ascii="Arial" w:hAnsi="Arial" w:cs="Arial"/>
        </w:rPr>
      </w:pPr>
    </w:p>
    <w:p w:rsidR="00EF1A33" w:rsidRDefault="00EB5F26" w:rsidP="00EF1A33">
      <w:pPr>
        <w:jc w:val="both"/>
        <w:rPr>
          <w:rFonts w:ascii="Arial" w:hAnsi="Arial" w:cs="Arial"/>
        </w:rPr>
      </w:pPr>
      <w:r w:rsidRPr="0037406B">
        <w:rPr>
          <w:rFonts w:ascii="Arial" w:hAnsi="Arial" w:cs="Arial"/>
        </w:rPr>
        <w:t>nach den Weihnachtsferien werden die Lolli-Tests in erweiterter Form fortgeführt werden. Zusätzlich zu</w:t>
      </w:r>
      <w:r w:rsidR="00EF1A33">
        <w:rPr>
          <w:rFonts w:ascii="Arial" w:hAnsi="Arial" w:cs="Arial"/>
        </w:rPr>
        <w:t>m</w:t>
      </w:r>
      <w:r w:rsidRPr="0037406B">
        <w:rPr>
          <w:rFonts w:ascii="Arial" w:hAnsi="Arial" w:cs="Arial"/>
        </w:rPr>
        <w:t xml:space="preserve"> Pooltest</w:t>
      </w:r>
      <w:r w:rsidR="00EF1A33">
        <w:rPr>
          <w:rFonts w:ascii="Arial" w:hAnsi="Arial" w:cs="Arial"/>
        </w:rPr>
        <w:t xml:space="preserve"> der Klasse</w:t>
      </w:r>
      <w:r w:rsidRPr="0037406B">
        <w:rPr>
          <w:rFonts w:ascii="Arial" w:hAnsi="Arial" w:cs="Arial"/>
        </w:rPr>
        <w:t xml:space="preserve"> werden die Kinder auch einen Einzeltest als Rückstellprobe abgeben. Sowohl die Poolprobe, als auch die Einzelproben werden dann ans Labor geschickt. Wenn ein Pool positiv getestet wird, greift das Labor auf die Rückstellproben zurück, so dass die Einzeltestung am Folgetag entfällt und – so der Plan – die Ergebnisse bereits am </w:t>
      </w:r>
      <w:r w:rsidR="00EF1A33">
        <w:rPr>
          <w:rFonts w:ascii="Arial" w:hAnsi="Arial" w:cs="Arial"/>
        </w:rPr>
        <w:t xml:space="preserve">nächsten </w:t>
      </w:r>
      <w:r w:rsidRPr="0037406B">
        <w:rPr>
          <w:rFonts w:ascii="Arial" w:hAnsi="Arial" w:cs="Arial"/>
        </w:rPr>
        <w:t xml:space="preserve">Morgen vorliegen, so dass alle Kinder mit einem negativen Ergebnis wieder in die Schule kommen können. </w:t>
      </w:r>
    </w:p>
    <w:p w:rsidR="0000160E" w:rsidRPr="00EF1A33" w:rsidRDefault="00EB5F26" w:rsidP="00EF1A33">
      <w:pPr>
        <w:jc w:val="both"/>
        <w:rPr>
          <w:rFonts w:ascii="Arial" w:hAnsi="Arial" w:cs="Arial"/>
          <w:i/>
        </w:rPr>
      </w:pPr>
      <w:r w:rsidRPr="00EF1A33">
        <w:rPr>
          <w:rFonts w:ascii="Arial" w:hAnsi="Arial" w:cs="Arial"/>
          <w:i/>
        </w:rPr>
        <w:t>Nähere Informationen entnehmen Sie bitte dem vom Ministerium zur Verfügung gestellten Elternbrief.</w:t>
      </w:r>
    </w:p>
    <w:p w:rsidR="00EB5F26" w:rsidRPr="00EF1A33" w:rsidRDefault="00EB5F26" w:rsidP="00EF1A33">
      <w:pPr>
        <w:jc w:val="both"/>
        <w:rPr>
          <w:rFonts w:ascii="Arial" w:hAnsi="Arial" w:cs="Arial"/>
          <w:b/>
        </w:rPr>
      </w:pPr>
      <w:r w:rsidRPr="0037406B">
        <w:rPr>
          <w:rFonts w:ascii="Arial" w:hAnsi="Arial" w:cs="Arial"/>
        </w:rPr>
        <w:t>Wir müssen für dieses Verfahren jedes Kind beim Labor anmelden und dort Ihre Handynummer und Mailadresse angeben, damit Ihnen die Ergebnisse zuverlässig übermittelt werden können (die Schule erhält nur eine Information über die Pooltestung)</w:t>
      </w:r>
      <w:r w:rsidR="0037406B" w:rsidRPr="0037406B">
        <w:rPr>
          <w:rFonts w:ascii="Arial" w:hAnsi="Arial" w:cs="Arial"/>
        </w:rPr>
        <w:t xml:space="preserve">. </w:t>
      </w:r>
      <w:r w:rsidR="0037406B" w:rsidRPr="00EF1A33">
        <w:rPr>
          <w:rFonts w:ascii="Arial" w:hAnsi="Arial" w:cs="Arial"/>
          <w:b/>
        </w:rPr>
        <w:t>Sollte sich daher Ihre Handynummer bzw. Mailadresse geändert haben, so teilen Sie uns dies bitte umgehend mit, damit die korrekten Kontaktdaten eingegeben werden können.</w:t>
      </w:r>
    </w:p>
    <w:p w:rsidR="00EF1A33" w:rsidRDefault="00EF1A33" w:rsidP="00EF1A33">
      <w:pPr>
        <w:jc w:val="both"/>
        <w:rPr>
          <w:rFonts w:ascii="Arial" w:hAnsi="Arial" w:cs="Arial"/>
        </w:rPr>
      </w:pPr>
    </w:p>
    <w:p w:rsidR="0037406B" w:rsidRPr="0037406B" w:rsidRDefault="0037406B" w:rsidP="00EF1A33">
      <w:pPr>
        <w:jc w:val="both"/>
        <w:rPr>
          <w:rFonts w:ascii="Arial" w:hAnsi="Arial" w:cs="Arial"/>
        </w:rPr>
      </w:pPr>
      <w:r w:rsidRPr="0037406B">
        <w:rPr>
          <w:rFonts w:ascii="Arial" w:hAnsi="Arial" w:cs="Arial"/>
        </w:rPr>
        <w:t>An dieser Stell möchte ich mich bei allen Eltern bedanken, die in den letzten Wochen von einer positiven Pooltestung betroffen waren und sehr zuverlässig mit uns kooperiert haben. Es ist für uns alle gerade wieder keine einfache Zeit und ich weiß Ihre Flexibilität daher sehr zu schätzen.</w:t>
      </w:r>
    </w:p>
    <w:p w:rsidR="00EF1A33" w:rsidRDefault="00EF1A33" w:rsidP="00EF1A33">
      <w:pPr>
        <w:jc w:val="both"/>
        <w:rPr>
          <w:rFonts w:ascii="Arial" w:hAnsi="Arial" w:cs="Arial"/>
        </w:rPr>
      </w:pPr>
    </w:p>
    <w:p w:rsidR="00EF1A33" w:rsidRDefault="00EF1A33" w:rsidP="00EF1A33">
      <w:pPr>
        <w:jc w:val="both"/>
        <w:rPr>
          <w:rFonts w:ascii="Arial" w:hAnsi="Arial" w:cs="Arial"/>
        </w:rPr>
      </w:pPr>
      <w:r>
        <w:rPr>
          <w:rFonts w:ascii="Arial" w:hAnsi="Arial" w:cs="Arial"/>
        </w:rPr>
        <w:t>Bis zu den Weihnachtsferien bleibt das bisherige Pool - Verfahren bestehen</w:t>
      </w:r>
      <w:r>
        <w:rPr>
          <w:rFonts w:ascii="Arial" w:hAnsi="Arial" w:cs="Arial"/>
        </w:rPr>
        <w:t>.</w:t>
      </w:r>
    </w:p>
    <w:p w:rsidR="00EF1A33" w:rsidRDefault="00EF1A33" w:rsidP="00EF1A33">
      <w:pPr>
        <w:jc w:val="both"/>
        <w:rPr>
          <w:rFonts w:ascii="Arial" w:hAnsi="Arial" w:cs="Arial"/>
        </w:rPr>
      </w:pPr>
    </w:p>
    <w:p w:rsidR="0037406B" w:rsidRPr="0037406B" w:rsidRDefault="0037406B" w:rsidP="00EF1A33">
      <w:pPr>
        <w:jc w:val="both"/>
        <w:rPr>
          <w:rFonts w:ascii="Arial" w:hAnsi="Arial" w:cs="Arial"/>
        </w:rPr>
      </w:pPr>
      <w:r w:rsidRPr="0037406B">
        <w:rPr>
          <w:rFonts w:ascii="Arial" w:hAnsi="Arial" w:cs="Arial"/>
        </w:rPr>
        <w:t>In diesem Zusammenhang weise ich gerne darauf hin, dass wir seitens der Schule Bescheinigungen zur Beantragung des Kinderkrankengeldes ausstellen. Bitte melden Sie sich dazu gerne im Sekretariat.</w:t>
      </w:r>
    </w:p>
    <w:p w:rsidR="00EF1A33" w:rsidRDefault="00EF1A33" w:rsidP="00EF1A33">
      <w:pPr>
        <w:jc w:val="both"/>
        <w:rPr>
          <w:rFonts w:ascii="Arial" w:hAnsi="Arial" w:cs="Arial"/>
        </w:rPr>
      </w:pPr>
    </w:p>
    <w:p w:rsidR="0037406B" w:rsidRDefault="0037406B" w:rsidP="00EF1A33">
      <w:pPr>
        <w:jc w:val="both"/>
        <w:rPr>
          <w:rFonts w:ascii="Arial" w:hAnsi="Arial" w:cs="Arial"/>
        </w:rPr>
      </w:pPr>
      <w:r w:rsidRPr="0037406B">
        <w:rPr>
          <w:rFonts w:ascii="Arial" w:hAnsi="Arial" w:cs="Arial"/>
        </w:rPr>
        <w:t>Durch die Änderungen i</w:t>
      </w:r>
      <w:r w:rsidR="00EF1A33">
        <w:rPr>
          <w:rFonts w:ascii="Arial" w:hAnsi="Arial" w:cs="Arial"/>
        </w:rPr>
        <w:t>m</w:t>
      </w:r>
      <w:r w:rsidRPr="0037406B">
        <w:rPr>
          <w:rFonts w:ascii="Arial" w:hAnsi="Arial" w:cs="Arial"/>
        </w:rPr>
        <w:t xml:space="preserve"> Bezug auf die Maskenpflicht hat sich auch die Quarantäneverordnung geändert. Neben dem infizierten Kind müssen auch alle Kinder, </w:t>
      </w:r>
      <w:bookmarkStart w:id="0" w:name="_GoBack"/>
      <w:bookmarkEnd w:id="0"/>
      <w:r w:rsidRPr="0037406B">
        <w:rPr>
          <w:rFonts w:ascii="Arial" w:hAnsi="Arial" w:cs="Arial"/>
        </w:rPr>
        <w:t xml:space="preserve">die im Abstand von 1,50m gesessen haben ebenfalls in Quarantäne. Die betroffenen Kinder können sich aber am 5. Tag freitesten, wenn sie keine Symptome zeigen. Dies ist mittels PCR-Test möglich, bei unseren Kindern aber auch mit einem qualifizierten Antigen-Schnelltest (da sie in der Schule 2x wöchentlich getestet werden). Das negative Ergebnis ist in der Schule vorzulegen, bevor das Kind die Schule </w:t>
      </w:r>
      <w:r w:rsidR="00EF1A33">
        <w:rPr>
          <w:rFonts w:ascii="Arial" w:hAnsi="Arial" w:cs="Arial"/>
        </w:rPr>
        <w:t xml:space="preserve">wieder </w:t>
      </w:r>
      <w:r w:rsidRPr="0037406B">
        <w:rPr>
          <w:rFonts w:ascii="Arial" w:hAnsi="Arial" w:cs="Arial"/>
        </w:rPr>
        <w:t>be</w:t>
      </w:r>
      <w:r w:rsidR="00EF1A33">
        <w:rPr>
          <w:rFonts w:ascii="Arial" w:hAnsi="Arial" w:cs="Arial"/>
        </w:rPr>
        <w:t>suchen darf</w:t>
      </w:r>
      <w:r w:rsidRPr="0037406B">
        <w:rPr>
          <w:rFonts w:ascii="Arial" w:hAnsi="Arial" w:cs="Arial"/>
        </w:rPr>
        <w:t>. Informieren Sie daher in einem solchen Falle bitte die Klassenlehrerin / den Klassenlehrer und übermitteln das Ergebnis bitte auch an unsere Mailadresse (</w:t>
      </w:r>
      <w:hyperlink r:id="rId6" w:history="1">
        <w:r w:rsidR="00EF1A33" w:rsidRPr="009A1349">
          <w:rPr>
            <w:rStyle w:val="Hyperlink"/>
            <w:rFonts w:ascii="Arial" w:hAnsi="Arial" w:cs="Arial"/>
          </w:rPr>
          <w:t>verwaltung@chlodwig-schule.de</w:t>
        </w:r>
      </w:hyperlink>
      <w:r w:rsidRPr="0037406B">
        <w:rPr>
          <w:rFonts w:ascii="Arial" w:hAnsi="Arial" w:cs="Arial"/>
        </w:rPr>
        <w:t>)</w:t>
      </w:r>
      <w:r w:rsidR="00EF1A33">
        <w:rPr>
          <w:rFonts w:ascii="Arial" w:hAnsi="Arial" w:cs="Arial"/>
        </w:rPr>
        <w:t>.</w:t>
      </w:r>
    </w:p>
    <w:p w:rsidR="00EF1A33" w:rsidRDefault="00EF1A33" w:rsidP="00EF1A33">
      <w:pPr>
        <w:jc w:val="both"/>
        <w:rPr>
          <w:rFonts w:ascii="Arial" w:hAnsi="Arial" w:cs="Arial"/>
        </w:rPr>
      </w:pPr>
    </w:p>
    <w:p w:rsidR="00EF1A33" w:rsidRDefault="00EF1A33" w:rsidP="00EF1A33">
      <w:pPr>
        <w:jc w:val="both"/>
        <w:rPr>
          <w:rFonts w:ascii="Arial" w:hAnsi="Arial" w:cs="Arial"/>
        </w:rPr>
      </w:pPr>
    </w:p>
    <w:p w:rsidR="00EF1A33" w:rsidRDefault="00EF1A33" w:rsidP="00EF1A33">
      <w:pPr>
        <w:jc w:val="both"/>
        <w:rPr>
          <w:rFonts w:ascii="Arial" w:hAnsi="Arial" w:cs="Arial"/>
        </w:rPr>
      </w:pPr>
      <w:r>
        <w:rPr>
          <w:rFonts w:ascii="Arial" w:hAnsi="Arial" w:cs="Arial"/>
        </w:rPr>
        <w:t>In der Hoffnung auf etwas ruhigere Wochen und keine weiteren positiven Pooltestungen und damit verbunden eine schöne und besinnliche Adventzeit –</w:t>
      </w:r>
    </w:p>
    <w:p w:rsidR="00EF1A33" w:rsidRDefault="00EF1A33" w:rsidP="00EF1A33">
      <w:pPr>
        <w:jc w:val="both"/>
        <w:rPr>
          <w:rFonts w:ascii="Arial" w:hAnsi="Arial" w:cs="Arial"/>
        </w:rPr>
      </w:pPr>
    </w:p>
    <w:p w:rsidR="00EF1A33" w:rsidRDefault="00EF1A33" w:rsidP="00EF1A33">
      <w:pPr>
        <w:jc w:val="both"/>
        <w:rPr>
          <w:rFonts w:ascii="Arial" w:hAnsi="Arial" w:cs="Arial"/>
        </w:rPr>
      </w:pPr>
      <w:r>
        <w:rPr>
          <w:rFonts w:ascii="Arial" w:hAnsi="Arial" w:cs="Arial"/>
        </w:rPr>
        <w:t>Ihre</w:t>
      </w:r>
    </w:p>
    <w:p w:rsidR="00EF1A33" w:rsidRPr="0037406B" w:rsidRDefault="00EF1A33">
      <w:pPr>
        <w:rPr>
          <w:rFonts w:ascii="Arial" w:hAnsi="Arial" w:cs="Arial"/>
        </w:rPr>
      </w:pPr>
    </w:p>
    <w:p w:rsidR="0000160E" w:rsidRPr="00EF1A33" w:rsidRDefault="0000160E">
      <w:pPr>
        <w:rPr>
          <w:rFonts w:ascii="Lucida Handwriting" w:hAnsi="Lucida Handwriting" w:cs="Arial"/>
          <w:sz w:val="28"/>
          <w:szCs w:val="28"/>
        </w:rPr>
      </w:pPr>
      <w:r w:rsidRPr="00EF1A33">
        <w:rPr>
          <w:rFonts w:ascii="Lucida Handwriting" w:hAnsi="Lucida Handwriting" w:cs="Arial"/>
          <w:sz w:val="28"/>
          <w:szCs w:val="28"/>
        </w:rPr>
        <w:t>Brigitte Zeller</w:t>
      </w:r>
    </w:p>
    <w:p w:rsidR="0000160E" w:rsidRDefault="0000160E">
      <w:pPr>
        <w:rPr>
          <w:rFonts w:ascii="Arial" w:hAnsi="Arial" w:cs="Arial"/>
          <w:sz w:val="28"/>
          <w:szCs w:val="28"/>
        </w:rPr>
      </w:pPr>
    </w:p>
    <w:p w:rsidR="0028022F" w:rsidRPr="00DD496E" w:rsidRDefault="0028022F">
      <w:pPr>
        <w:rPr>
          <w:rFonts w:ascii="Arial" w:hAnsi="Arial" w:cs="Arial"/>
          <w:sz w:val="28"/>
          <w:szCs w:val="28"/>
        </w:rPr>
      </w:pPr>
    </w:p>
    <w:sectPr w:rsidR="0028022F" w:rsidRPr="00DD496E">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A1E"/>
    <w:multiLevelType w:val="hybridMultilevel"/>
    <w:tmpl w:val="D1E4C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A3DBB"/>
    <w:multiLevelType w:val="hybridMultilevel"/>
    <w:tmpl w:val="420291FE"/>
    <w:lvl w:ilvl="0" w:tplc="55E6C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20"/>
    <w:rsid w:val="0000160E"/>
    <w:rsid w:val="001A39D4"/>
    <w:rsid w:val="0028022F"/>
    <w:rsid w:val="0028533A"/>
    <w:rsid w:val="0037406B"/>
    <w:rsid w:val="004469B7"/>
    <w:rsid w:val="006D2920"/>
    <w:rsid w:val="008F4193"/>
    <w:rsid w:val="00985A84"/>
    <w:rsid w:val="00A10300"/>
    <w:rsid w:val="00C14350"/>
    <w:rsid w:val="00CB3DA4"/>
    <w:rsid w:val="00DD496E"/>
    <w:rsid w:val="00E7721A"/>
    <w:rsid w:val="00EB5F26"/>
    <w:rsid w:val="00EF1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856320"/>
  <w15:chartTrackingRefBased/>
  <w15:docId w15:val="{CD14B116-5200-4B74-AB7A-92781AD4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6"/>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7721A"/>
    <w:rPr>
      <w:rFonts w:ascii="Segoe UI" w:hAnsi="Segoe UI" w:cs="Segoe UI"/>
      <w:sz w:val="18"/>
      <w:szCs w:val="18"/>
    </w:rPr>
  </w:style>
  <w:style w:type="character" w:customStyle="1" w:styleId="SprechblasentextZchn">
    <w:name w:val="Sprechblasentext Zchn"/>
    <w:link w:val="Sprechblasentext"/>
    <w:uiPriority w:val="99"/>
    <w:semiHidden/>
    <w:rsid w:val="00E7721A"/>
    <w:rPr>
      <w:rFonts w:ascii="Segoe UI" w:hAnsi="Segoe UI" w:cs="Segoe UI"/>
      <w:sz w:val="18"/>
      <w:szCs w:val="18"/>
    </w:rPr>
  </w:style>
  <w:style w:type="character" w:styleId="NichtaufgelsteErwhnung">
    <w:name w:val="Unresolved Mention"/>
    <w:basedOn w:val="Absatz-Standardschriftart"/>
    <w:uiPriority w:val="99"/>
    <w:semiHidden/>
    <w:unhideWhenUsed/>
    <w:rsid w:val="00EF1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waltung@chlodwig-schule.d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Grundschulverbund</vt:lpstr>
    </vt:vector>
  </TitlesOfParts>
  <Company>Chlodwigschule Zülpich</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Grundschulverbund</dc:title>
  <dc:subject/>
  <dc:creator>Chlodwigschule Zülpich</dc:creator>
  <cp:keywords/>
  <dc:description/>
  <cp:lastModifiedBy>Rektor</cp:lastModifiedBy>
  <cp:revision>2</cp:revision>
  <cp:lastPrinted>2020-03-24T11:36:00Z</cp:lastPrinted>
  <dcterms:created xsi:type="dcterms:W3CDTF">2021-11-18T08:52:00Z</dcterms:created>
  <dcterms:modified xsi:type="dcterms:W3CDTF">2021-11-18T08:52:00Z</dcterms:modified>
</cp:coreProperties>
</file>